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309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A05F7A" w:rsidRDefault="00225EC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b/>
          <w:szCs w:val="28"/>
        </w:rPr>
      </w:pPr>
      <w:r w:rsidRPr="00A05F7A">
        <w:rPr>
          <w:rFonts w:eastAsia="Calibri" w:cs="Times New Roman"/>
          <w:b/>
          <w:szCs w:val="28"/>
        </w:rPr>
        <w:t xml:space="preserve">МУНИЦИПАЛЬНАЯ ПРОГРАММА </w:t>
      </w:r>
    </w:p>
    <w:p w:rsidR="00D77F33" w:rsidRPr="00A05F7A" w:rsidRDefault="00D77F33" w:rsidP="00D77F33">
      <w:pPr>
        <w:jc w:val="center"/>
        <w:rPr>
          <w:rFonts w:eastAsia="Calibri" w:cs="Times New Roman"/>
          <w:szCs w:val="28"/>
        </w:rPr>
      </w:pPr>
      <w:r w:rsidRPr="00D77F33">
        <w:rPr>
          <w:rFonts w:eastAsia="Calibri" w:cs="Times New Roman"/>
          <w:sz w:val="24"/>
          <w:szCs w:val="24"/>
        </w:rPr>
        <w:t xml:space="preserve"> </w:t>
      </w:r>
      <w:r w:rsidRPr="00A05F7A">
        <w:rPr>
          <w:rFonts w:eastAsia="Calibri" w:cs="Times New Roman"/>
          <w:szCs w:val="28"/>
        </w:rPr>
        <w:t>«Развитие физической культуры и массового спорта</w:t>
      </w:r>
    </w:p>
    <w:p w:rsidR="00D77F33" w:rsidRPr="00A05F7A" w:rsidRDefault="00D77F33" w:rsidP="00D77F33">
      <w:pPr>
        <w:jc w:val="center"/>
        <w:rPr>
          <w:rFonts w:eastAsia="Calibri" w:cs="Times New Roman"/>
          <w:szCs w:val="28"/>
        </w:rPr>
      </w:pPr>
      <w:r w:rsidRPr="00A05F7A">
        <w:rPr>
          <w:rFonts w:eastAsia="Calibri" w:cs="Times New Roman"/>
          <w:szCs w:val="28"/>
        </w:rPr>
        <w:t>на территории ЗАТО городской округ Молодёжный Московской области на 2020-202</w:t>
      </w:r>
      <w:r w:rsidR="00E91A5B">
        <w:rPr>
          <w:rFonts w:eastAsia="Calibri" w:cs="Times New Roman"/>
          <w:szCs w:val="28"/>
        </w:rPr>
        <w:t>4</w:t>
      </w:r>
      <w:r w:rsidRPr="00A05F7A">
        <w:rPr>
          <w:rFonts w:eastAsia="Calibri" w:cs="Times New Roman"/>
          <w:szCs w:val="28"/>
        </w:rPr>
        <w:t xml:space="preserve"> г.г.»</w:t>
      </w: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A05F7A">
        <w:rPr>
          <w:rFonts w:eastAsia="Calibri" w:cs="Times New Roman"/>
          <w:szCs w:val="28"/>
        </w:rPr>
        <w:t>1. ПАСПОРТ МУНИЦИПАЛЬНОЙ ПРОГРАММЫ</w:t>
      </w:r>
    </w:p>
    <w:p w:rsidR="00D77F33" w:rsidRPr="00A05F7A" w:rsidRDefault="00D77F33" w:rsidP="00D77F33">
      <w:pPr>
        <w:jc w:val="center"/>
        <w:rPr>
          <w:rFonts w:eastAsia="Calibri" w:cs="Times New Roman"/>
          <w:szCs w:val="28"/>
        </w:rPr>
      </w:pPr>
      <w:r w:rsidRPr="00A05F7A">
        <w:rPr>
          <w:rFonts w:eastAsia="Calibri" w:cs="Times New Roman"/>
          <w:szCs w:val="28"/>
        </w:rPr>
        <w:t>«Развитие физической культуры и массового спорта</w:t>
      </w:r>
    </w:p>
    <w:p w:rsidR="00D77F33" w:rsidRPr="00A05F7A" w:rsidRDefault="00D77F33" w:rsidP="00D77F33">
      <w:pPr>
        <w:jc w:val="center"/>
        <w:rPr>
          <w:rFonts w:eastAsia="Calibri" w:cs="Times New Roman"/>
          <w:szCs w:val="28"/>
        </w:rPr>
      </w:pPr>
      <w:r w:rsidRPr="00A05F7A">
        <w:rPr>
          <w:rFonts w:eastAsia="Calibri" w:cs="Times New Roman"/>
          <w:szCs w:val="28"/>
        </w:rPr>
        <w:t>на территории ЗАТО городской округ Молодёжный Московской области на 2020-202</w:t>
      </w:r>
      <w:r w:rsidR="00E91A5B">
        <w:rPr>
          <w:rFonts w:eastAsia="Calibri" w:cs="Times New Roman"/>
          <w:szCs w:val="28"/>
        </w:rPr>
        <w:t>4</w:t>
      </w:r>
      <w:r w:rsidRPr="00A05F7A">
        <w:rPr>
          <w:rFonts w:eastAsia="Calibri" w:cs="Times New Roman"/>
          <w:szCs w:val="28"/>
        </w:rPr>
        <w:t xml:space="preserve"> г.г.»</w:t>
      </w:r>
    </w:p>
    <w:p w:rsidR="00CC26AD" w:rsidRPr="00A05F7A" w:rsidRDefault="00CC26AD" w:rsidP="00D77F33">
      <w:pPr>
        <w:pStyle w:val="ConsPlusTitle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530"/>
        <w:gridCol w:w="1559"/>
        <w:gridCol w:w="1560"/>
        <w:gridCol w:w="1842"/>
        <w:gridCol w:w="2552"/>
        <w:gridCol w:w="2693"/>
      </w:tblGrid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02B75" w:rsidRDefault="00190A91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190A91">
              <w:rPr>
                <w:rFonts w:eastAsia="Calibri" w:cs="Times New Roman"/>
                <w:sz w:val="24"/>
                <w:szCs w:val="24"/>
              </w:rPr>
              <w:t>Начальник отдела</w:t>
            </w:r>
            <w:r>
              <w:rPr>
                <w:rFonts w:eastAsia="Calibri" w:cs="Times New Roman"/>
                <w:sz w:val="24"/>
                <w:szCs w:val="24"/>
              </w:rPr>
              <w:t xml:space="preserve"> по социальным и общим вопросам О.М.Лобанов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72436D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72436D">
              <w:rPr>
                <w:rFonts w:eastAsia="Calibri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Обеспечение возможности жителям 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77F33" w:rsidRPr="00B50370" w:rsidTr="00A05F7A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F33" w:rsidRDefault="00D77F3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  <w:p w:rsidR="00A05F7A" w:rsidRPr="00B50370" w:rsidRDefault="00A05F7A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72436D" w:rsidRPr="00B50370" w:rsidTr="0072436D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36D" w:rsidRPr="00B50370" w:rsidRDefault="0072436D" w:rsidP="00D77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72436D" w:rsidRPr="00B50370" w:rsidTr="0072436D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2436D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36D" w:rsidRDefault="0072436D" w:rsidP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72436D" w:rsidRDefault="0072436D" w:rsidP="0072436D">
            <w:pPr>
              <w:jc w:val="center"/>
            </w:pPr>
            <w:r w:rsidRPr="0043445F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2436D" w:rsidRPr="00B50370" w:rsidTr="0072436D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72436D" w:rsidRDefault="0072436D" w:rsidP="00FC51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</w:t>
            </w:r>
            <w:r>
              <w:rPr>
                <w:rFonts w:eastAsiaTheme="minorEastAsia" w:cs="Times New Roman"/>
                <w:sz w:val="22"/>
                <w:lang w:eastAsia="ru-RU"/>
              </w:rPr>
              <w:t>ЗАТО городской округ Молодёжный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</w:p>
          <w:p w:rsidR="0072436D" w:rsidRPr="00B50370" w:rsidRDefault="0072436D" w:rsidP="00FC51F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9E6110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9E6110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 w:rsidP="00E91A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</w:tr>
      <w:tr w:rsidR="0072436D" w:rsidRPr="00B50370" w:rsidTr="0072436D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436D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</w:tr>
    </w:tbl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D77F33">
      <w:pPr>
        <w:widowControl w:val="0"/>
        <w:autoSpaceDE w:val="0"/>
        <w:autoSpaceDN w:val="0"/>
        <w:adjustRightInd w:val="0"/>
        <w:spacing w:line="360" w:lineRule="auto"/>
        <w:rPr>
          <w:b/>
          <w:sz w:val="26"/>
          <w:szCs w:val="26"/>
        </w:rPr>
        <w:sectPr w:rsidR="00D77F33" w:rsidSect="00A05F7A">
          <w:pgSz w:w="16838" w:h="11905" w:orient="landscape"/>
          <w:pgMar w:top="284" w:right="851" w:bottom="425" w:left="1134" w:header="720" w:footer="720" w:gutter="0"/>
          <w:cols w:space="720"/>
          <w:noEndnote/>
          <w:docGrid w:linePitch="381"/>
        </w:sectPr>
      </w:pP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7B065D">
        <w:rPr>
          <w:b/>
          <w:sz w:val="26"/>
          <w:szCs w:val="26"/>
        </w:rPr>
        <w:lastRenderedPageBreak/>
        <w:t xml:space="preserve">2. Общая характеристика сферы реализации </w:t>
      </w:r>
      <w:r>
        <w:rPr>
          <w:b/>
          <w:sz w:val="26"/>
          <w:szCs w:val="26"/>
        </w:rPr>
        <w:t>муниципальной</w:t>
      </w:r>
      <w:r w:rsidRPr="007B065D">
        <w:rPr>
          <w:b/>
          <w:sz w:val="26"/>
          <w:szCs w:val="26"/>
        </w:rPr>
        <w:t xml:space="preserve"> программ</w:t>
      </w:r>
    </w:p>
    <w:p w:rsidR="00D77F33" w:rsidRPr="00D010C3" w:rsidRDefault="00D77F33" w:rsidP="00D010C3">
      <w:pPr>
        <w:pStyle w:val="ConsPlusNormal"/>
        <w:spacing w:line="36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2.1. Общая характеристика сферы физической культуры и массового спорта.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В городском округе Молодежный более </w:t>
      </w:r>
      <w:r w:rsidRPr="00441AE3">
        <w:rPr>
          <w:rFonts w:cs="Arial"/>
          <w:sz w:val="28"/>
          <w:szCs w:val="28"/>
        </w:rPr>
        <w:t>20%</w:t>
      </w:r>
      <w:r w:rsidRPr="00780216">
        <w:rPr>
          <w:rFonts w:cs="Arial"/>
          <w:sz w:val="28"/>
          <w:szCs w:val="28"/>
        </w:rPr>
        <w:t xml:space="preserve"> жителей регулярно занимаются физической культурой и спортом. В основном это дети дошкольного возраста и учащиеся МОУ сош г.о. Молодежный,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Молодежный.</w:t>
      </w:r>
    </w:p>
    <w:p w:rsidR="00D77F33" w:rsidRPr="005B4835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B7777D">
        <w:rPr>
          <w:sz w:val="28"/>
          <w:szCs w:val="28"/>
        </w:rPr>
        <w:t xml:space="preserve">За период </w:t>
      </w:r>
      <w:r w:rsidR="00E91A5B">
        <w:rPr>
          <w:sz w:val="28"/>
          <w:szCs w:val="28"/>
        </w:rPr>
        <w:t>2019 года</w:t>
      </w:r>
      <w:r w:rsidRPr="00B7777D">
        <w:rPr>
          <w:sz w:val="28"/>
          <w:szCs w:val="28"/>
        </w:rPr>
        <w:t xml:space="preserve"> в ЗАТО городской округ Молодежный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Pr="00B7777D">
        <w:rPr>
          <w:color w:val="000000"/>
          <w:sz w:val="28"/>
          <w:szCs w:val="28"/>
        </w:rPr>
        <w:t>открытие спортивного зимнего сезона,</w:t>
      </w:r>
      <w:r w:rsidRPr="00B7777D">
        <w:rPr>
          <w:sz w:val="28"/>
          <w:szCs w:val="28"/>
        </w:rPr>
        <w:t xml:space="preserve"> </w:t>
      </w:r>
      <w:r w:rsidRPr="00B7777D">
        <w:rPr>
          <w:color w:val="000000"/>
          <w:sz w:val="28"/>
          <w:szCs w:val="28"/>
        </w:rPr>
        <w:t>спартакиада, соревнования по стрит болу, турнир по пляжному волейболу, турнир по мини-футболу, участие в «Лыжне России» г.Яхрома.</w:t>
      </w:r>
      <w:r>
        <w:rPr>
          <w:sz w:val="28"/>
          <w:szCs w:val="28"/>
          <w:highlight w:val="magenta"/>
        </w:rPr>
        <w:t xml:space="preserve"> </w:t>
      </w:r>
    </w:p>
    <w:p w:rsidR="00D77F33" w:rsidRPr="00780216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 городском округе </w:t>
      </w:r>
      <w:r w:rsidRPr="00780216">
        <w:rPr>
          <w:rFonts w:cs="Arial"/>
          <w:sz w:val="28"/>
          <w:szCs w:val="28"/>
        </w:rPr>
        <w:t>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</w:t>
      </w:r>
      <w:r>
        <w:rPr>
          <w:rFonts w:cs="Arial"/>
          <w:sz w:val="28"/>
          <w:szCs w:val="28"/>
        </w:rPr>
        <w:t>й городского округа реализует А</w:t>
      </w:r>
      <w:r w:rsidRPr="00780216">
        <w:rPr>
          <w:rFonts w:cs="Arial"/>
          <w:sz w:val="28"/>
          <w:szCs w:val="28"/>
        </w:rPr>
        <w:t>дминистрация ЗАТО Молодежный.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</w:t>
      </w:r>
      <w:r>
        <w:rPr>
          <w:rFonts w:cs="Arial"/>
          <w:sz w:val="28"/>
          <w:szCs w:val="28"/>
        </w:rPr>
        <w:t>округа Молодежный и привлечения</w:t>
      </w:r>
      <w:r w:rsidRPr="00780216">
        <w:rPr>
          <w:rFonts w:cs="Arial"/>
          <w:sz w:val="28"/>
          <w:szCs w:val="28"/>
        </w:rPr>
        <w:t xml:space="preserve"> иных источников финансирования, что предусмотрено муниципальной программой.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2.2. Основные проблемы сферы реализации государственной программы</w:t>
      </w:r>
    </w:p>
    <w:p w:rsidR="00D77F33" w:rsidRPr="00D010C3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7BD1">
        <w:rPr>
          <w:rFonts w:eastAsia="Calibri"/>
          <w:sz w:val="28"/>
          <w:szCs w:val="28"/>
          <w:lang w:eastAsia="en-US"/>
        </w:rPr>
        <w:lastRenderedPageBreak/>
        <w:t>Отсутствие на территории ЗАТО городской округ Молодежный учреждений физической культуры и спорта, низкий уровень материально-технического оснащения имеющихся на территории городского округа плоскостных сооружений</w:t>
      </w:r>
      <w:r>
        <w:rPr>
          <w:rFonts w:eastAsia="Calibri"/>
          <w:sz w:val="28"/>
          <w:szCs w:val="28"/>
          <w:lang w:eastAsia="en-US"/>
        </w:rPr>
        <w:t>,</w:t>
      </w:r>
      <w:r w:rsidRPr="00DF7BD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 w:rsidRPr="00DF7BD1">
        <w:rPr>
          <w:rFonts w:eastAsia="Calibri"/>
          <w:sz w:val="28"/>
          <w:szCs w:val="28"/>
          <w:lang w:eastAsia="en-US"/>
        </w:rPr>
        <w:t>едостаточный уровень финансирования</w:t>
      </w:r>
      <w:r>
        <w:rPr>
          <w:rFonts w:eastAsia="Calibri"/>
          <w:sz w:val="28"/>
          <w:szCs w:val="28"/>
          <w:lang w:eastAsia="en-US"/>
        </w:rPr>
        <w:t xml:space="preserve"> программ спортивной подготовки обуславливает н</w:t>
      </w:r>
      <w:r w:rsidRPr="00797464">
        <w:rPr>
          <w:rFonts w:eastAsia="Calibri"/>
          <w:sz w:val="28"/>
          <w:szCs w:val="28"/>
          <w:lang w:eastAsia="en-US"/>
        </w:rPr>
        <w:t>едостаточный охват спортивно-массовыми мероприятиями отдельных категорий населения: подростков (</w:t>
      </w:r>
      <w:r>
        <w:rPr>
          <w:rFonts w:eastAsia="Calibri"/>
          <w:sz w:val="28"/>
          <w:szCs w:val="28"/>
          <w:lang w:eastAsia="en-US"/>
        </w:rPr>
        <w:t>11</w:t>
      </w:r>
      <w:r w:rsidRPr="00797464">
        <w:rPr>
          <w:rFonts w:eastAsia="Calibri"/>
          <w:sz w:val="28"/>
          <w:szCs w:val="28"/>
          <w:lang w:eastAsia="en-US"/>
        </w:rPr>
        <w:t xml:space="preserve"> процентов от общего числа занимающихся), лиц пожилого возраста (</w:t>
      </w:r>
      <w:r>
        <w:rPr>
          <w:rFonts w:eastAsia="Calibri"/>
          <w:sz w:val="28"/>
          <w:szCs w:val="28"/>
          <w:lang w:eastAsia="en-US"/>
        </w:rPr>
        <w:t xml:space="preserve">1,2 </w:t>
      </w:r>
      <w:r w:rsidRPr="00797464">
        <w:rPr>
          <w:rFonts w:eastAsia="Calibri"/>
          <w:sz w:val="28"/>
          <w:szCs w:val="28"/>
          <w:lang w:eastAsia="en-US"/>
        </w:rPr>
        <w:t>процента</w:t>
      </w:r>
      <w:r>
        <w:rPr>
          <w:rFonts w:eastAsia="Calibri"/>
          <w:sz w:val="28"/>
          <w:szCs w:val="28"/>
          <w:lang w:eastAsia="en-US"/>
        </w:rPr>
        <w:t xml:space="preserve"> от общего числа занимающихся).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3. Прогноз развития сферы физической культуры и спорта.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Pr="00441AE3">
        <w:rPr>
          <w:rFonts w:cs="Arial"/>
          <w:sz w:val="28"/>
          <w:szCs w:val="28"/>
        </w:rPr>
        <w:t>40,5 %</w:t>
      </w:r>
      <w:r>
        <w:rPr>
          <w:rFonts w:eastAsia="Calibri"/>
          <w:sz w:val="20"/>
          <w:szCs w:val="20"/>
        </w:rPr>
        <w:t xml:space="preserve"> </w:t>
      </w:r>
      <w:r w:rsidRPr="00780216">
        <w:rPr>
          <w:rFonts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</w:t>
      </w:r>
      <w:r w:rsidRPr="00441AE3">
        <w:rPr>
          <w:rFonts w:cs="Arial"/>
          <w:sz w:val="28"/>
          <w:szCs w:val="28"/>
        </w:rPr>
        <w:t>2 раза.</w:t>
      </w:r>
      <w:r>
        <w:rPr>
          <w:rFonts w:cs="Arial"/>
          <w:sz w:val="28"/>
          <w:szCs w:val="28"/>
        </w:rPr>
        <w:t xml:space="preserve"> К</w:t>
      </w:r>
      <w:r w:rsidRPr="00780216">
        <w:rPr>
          <w:rFonts w:cs="Arial"/>
          <w:sz w:val="28"/>
          <w:szCs w:val="28"/>
        </w:rPr>
        <w:t xml:space="preserve">оличество спортивных секций должно увеличиться до </w:t>
      </w:r>
      <w:r w:rsidRPr="00441AE3">
        <w:rPr>
          <w:rFonts w:cs="Arial"/>
          <w:sz w:val="28"/>
          <w:szCs w:val="28"/>
        </w:rPr>
        <w:t>5.</w:t>
      </w:r>
      <w:r w:rsidRPr="00780216">
        <w:rPr>
          <w:rFonts w:cs="Arial"/>
          <w:sz w:val="28"/>
          <w:szCs w:val="28"/>
        </w:rPr>
        <w:t xml:space="preserve"> 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Arial"/>
          <w:b/>
          <w:szCs w:val="28"/>
        </w:rPr>
      </w:pPr>
      <w:r w:rsidRPr="00D010C3">
        <w:rPr>
          <w:b/>
          <w:sz w:val="26"/>
          <w:szCs w:val="26"/>
        </w:rPr>
        <w:t>4. Краткое описание муниципальной программы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ED18E3">
        <w:rPr>
          <w:sz w:val="28"/>
          <w:szCs w:val="28"/>
        </w:rPr>
        <w:t>направлена на обеспечение динамичного развития сферы физической культуры и спорта</w:t>
      </w:r>
      <w:r>
        <w:rPr>
          <w:sz w:val="28"/>
          <w:szCs w:val="28"/>
        </w:rPr>
        <w:t>,</w:t>
      </w:r>
      <w:r w:rsidRPr="00ED18E3">
        <w:rPr>
          <w:sz w:val="28"/>
          <w:szCs w:val="28"/>
        </w:rPr>
        <w:t xml:space="preserve"> содержит описание конкретных шагов, способствующих вовлечению жителей </w:t>
      </w:r>
      <w:r>
        <w:rPr>
          <w:sz w:val="28"/>
          <w:szCs w:val="28"/>
        </w:rPr>
        <w:t xml:space="preserve">ЗАТО городской округ Молодежный </w:t>
      </w:r>
      <w:r w:rsidRPr="00ED18E3">
        <w:rPr>
          <w:sz w:val="28"/>
          <w:szCs w:val="28"/>
        </w:rPr>
        <w:t>Московской области в систематические занятия физической культурой и спортом, созданию условий для занятий спортом инвалидов и лиц с ограниченными возможностями здоровья.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В соответствии с указанными выше основными направлениями реализации муниципальной программы сформулированы следующие основные цели:</w:t>
      </w:r>
    </w:p>
    <w:p w:rsidR="00D77F33" w:rsidRPr="000B291B" w:rsidRDefault="00D77F33" w:rsidP="00D77F33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Обеспечение возможностей жителям ЗАТО городской округ Молодежный Московской области систематически заниматься физической культурой и спортом.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Достижению указанной цели будет способствовать выполнение следующих задач: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lastRenderedPageBreak/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0B291B">
        <w:rPr>
          <w:rFonts w:eastAsia="Calibri"/>
          <w:sz w:val="28"/>
          <w:szCs w:val="28"/>
          <w:lang w:eastAsia="en-US"/>
        </w:rPr>
        <w:t>увеличение количества жителей ЗАТО городской округ Молодежный Московской области систематически занимающихся физической культурой и спортом;</w:t>
      </w:r>
    </w:p>
    <w:p w:rsidR="00D77F33" w:rsidRPr="00EF3E88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-  увеличение доли жителей ЗАТО городской округ Молодежный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принявших участие.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5. Обобщенная характеристика основных</w:t>
      </w:r>
      <w:r w:rsidR="00D010C3" w:rsidRPr="00D010C3">
        <w:rPr>
          <w:b/>
          <w:sz w:val="26"/>
          <w:szCs w:val="26"/>
        </w:rPr>
        <w:t xml:space="preserve"> </w:t>
      </w:r>
      <w:r w:rsidRPr="00D010C3">
        <w:rPr>
          <w:b/>
          <w:sz w:val="26"/>
          <w:szCs w:val="26"/>
        </w:rPr>
        <w:t>мероприятий муниципальной программы</w:t>
      </w:r>
    </w:p>
    <w:p w:rsidR="00D77F33" w:rsidRPr="00836B66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836B66">
        <w:rPr>
          <w:sz w:val="28"/>
          <w:szCs w:val="28"/>
        </w:rPr>
        <w:t>Муниципальная программа предусматривает реализаци</w:t>
      </w:r>
      <w:r>
        <w:rPr>
          <w:sz w:val="28"/>
          <w:szCs w:val="28"/>
        </w:rPr>
        <w:t>ю</w:t>
      </w:r>
      <w:r w:rsidRPr="00836B66">
        <w:rPr>
          <w:sz w:val="28"/>
          <w:szCs w:val="28"/>
        </w:rPr>
        <w:t xml:space="preserve"> следующих основных мероприятий: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проведение массовых, официальных физкультурных и спортивных мероприятий; </w:t>
      </w:r>
    </w:p>
    <w:p w:rsidR="00D77F33" w:rsidRPr="0005552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оплата внештатных сотрудников по договору; </w:t>
      </w:r>
    </w:p>
    <w:p w:rsidR="00D77F33" w:rsidRPr="00ED18E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>- создание объектов физической культуры и спорта.</w:t>
      </w:r>
    </w:p>
    <w:p w:rsidR="00D77F33" w:rsidRDefault="00D77F33" w:rsidP="00D77F33">
      <w:pPr>
        <w:pStyle w:val="af"/>
        <w:jc w:val="both"/>
        <w:rPr>
          <w:rFonts w:cs="Arial"/>
          <w:sz w:val="28"/>
          <w:szCs w:val="28"/>
        </w:rPr>
        <w:sectPr w:rsidR="00D77F33" w:rsidSect="00D77F33">
          <w:pgSz w:w="11905" w:h="16838"/>
          <w:pgMar w:top="851" w:right="425" w:bottom="1134" w:left="1134" w:header="720" w:footer="720" w:gutter="0"/>
          <w:cols w:space="720"/>
          <w:noEndnote/>
          <w:docGrid w:linePitch="381"/>
        </w:sectPr>
      </w:pPr>
    </w:p>
    <w:p w:rsidR="00D77F33" w:rsidRPr="00780216" w:rsidRDefault="00D77F33" w:rsidP="00D77F33">
      <w:pPr>
        <w:pStyle w:val="af"/>
        <w:jc w:val="both"/>
        <w:rPr>
          <w:rFonts w:cs="Arial"/>
          <w:sz w:val="28"/>
          <w:szCs w:val="28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bookmarkStart w:id="2" w:name="Par470"/>
      <w:bookmarkStart w:id="3" w:name="Par389"/>
      <w:bookmarkEnd w:id="2"/>
      <w:bookmarkEnd w:id="3"/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6. Планируемые результаты реализации муниципальной</w:t>
      </w:r>
    </w:p>
    <w:p w:rsidR="00D010C3" w:rsidRPr="00D010C3" w:rsidRDefault="00D010C3" w:rsidP="00D010C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программы «Развитие физической культуры и массового  спорта</w:t>
      </w:r>
    </w:p>
    <w:p w:rsidR="00D010C3" w:rsidRPr="00D010C3" w:rsidRDefault="00D010C3" w:rsidP="00D010C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на территории ЗАТО городской округ Молодежный  Московской области на 2020-2025 г.г.»</w:t>
      </w:r>
    </w:p>
    <w:p w:rsidR="00D77F33" w:rsidRPr="00D010C3" w:rsidRDefault="00D77F33" w:rsidP="00D77F33">
      <w:pPr>
        <w:pStyle w:val="ConsPlusNonformat"/>
        <w:tabs>
          <w:tab w:val="left" w:pos="11255"/>
        </w:tabs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2688"/>
        <w:gridCol w:w="1423"/>
        <w:gridCol w:w="1136"/>
        <w:gridCol w:w="1730"/>
        <w:gridCol w:w="1275"/>
        <w:gridCol w:w="111"/>
        <w:gridCol w:w="992"/>
        <w:gridCol w:w="173"/>
        <w:gridCol w:w="1103"/>
        <w:gridCol w:w="1559"/>
        <w:gridCol w:w="1418"/>
        <w:gridCol w:w="992"/>
      </w:tblGrid>
      <w:tr w:rsidR="008A4DDE" w:rsidRPr="008D7196" w:rsidTr="008A4DD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Планируемые результаты реализации </w:t>
            </w:r>
            <w:r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  <w:r>
              <w:rPr>
                <w:rFonts w:eastAsia="Times New Roman" w:cs="Times New Roman"/>
                <w:sz w:val="20"/>
                <w:szCs w:val="20"/>
              </w:rPr>
              <w:t>(подпрограммы)</w:t>
            </w:r>
          </w:p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>
              <w:rPr>
                <w:rStyle w:val="a6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>
              <w:rPr>
                <w:rFonts w:eastAsia="Times New Roman" w:cs="Times New Roman"/>
                <w:sz w:val="20"/>
                <w:szCs w:val="20"/>
              </w:rPr>
              <w:br/>
              <w:t xml:space="preserve">на начало реализации </w:t>
            </w:r>
          </w:p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6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DDE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Номер и название 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основного мероприятия в перечне мероприятий подпрограммы</w:t>
            </w:r>
          </w:p>
        </w:tc>
      </w:tr>
      <w:tr w:rsidR="00E91A5B" w:rsidRPr="008D7196" w:rsidTr="00E91A5B">
        <w:trPr>
          <w:trHeight w:val="110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8A4D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E91A5B" w:rsidRPr="008D7196" w:rsidTr="00E91A5B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8D7196" w:rsidRDefault="00E91A5B" w:rsidP="00B11E9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8A4DDE" w:rsidRPr="008D7196" w:rsidTr="00B11E9C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DDE" w:rsidRPr="001413B3" w:rsidRDefault="008A4DDE" w:rsidP="00B11E9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413B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60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DDE" w:rsidRPr="008D7196" w:rsidRDefault="008A4DDE" w:rsidP="00B11E9C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F87C5C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«Развитие физической культуры и спорта»</w:t>
            </w: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91A5B" w:rsidRPr="001413B3" w:rsidRDefault="00E91A5B" w:rsidP="00B11E9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1.</w:t>
            </w:r>
            <w:r w:rsidRPr="001413B3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DE541F">
              <w:rPr>
                <w:sz w:val="18"/>
                <w:szCs w:val="18"/>
              </w:rPr>
              <w:t>, систематически занимающихся физической культурой и спортом, в общей численности населения М</w:t>
            </w:r>
            <w:r>
              <w:rPr>
                <w:sz w:val="18"/>
                <w:szCs w:val="18"/>
              </w:rPr>
              <w:t>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3971B6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45,1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3971B6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2</w:t>
            </w:r>
            <w:r w:rsidRPr="00DE541F"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3</w:t>
            </w:r>
            <w:r w:rsidRPr="00DE541F"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4</w:t>
            </w:r>
            <w:r w:rsidRPr="00DE541F">
              <w:rPr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94,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25,5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28,5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38,5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43,0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E541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DE541F">
              <w:rPr>
                <w:sz w:val="18"/>
                <w:szCs w:val="18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27,0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</w:t>
            </w:r>
            <w:r>
              <w:rPr>
                <w:sz w:val="18"/>
                <w:szCs w:val="18"/>
              </w:rPr>
              <w:t>ной способности объектов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Указ 204</w:t>
            </w:r>
          </w:p>
          <w:p w:rsidR="00E91A5B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показатель,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4C38B2">
              <w:rPr>
                <w:sz w:val="18"/>
                <w:szCs w:val="18"/>
              </w:rPr>
              <w:t>оказатель Национального проекта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4674A">
              <w:rPr>
                <w:rFonts w:ascii="Times New Roman" w:hAnsi="Times New Roman"/>
                <w:sz w:val="18"/>
                <w:szCs w:val="18"/>
                <w:lang w:eastAsia="ru-RU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Подмосковья»*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E91A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Макропоказатель-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Рейтинг-50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48EC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95,0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10</w:t>
            </w:r>
            <w:r w:rsidR="00E91A5B" w:rsidRPr="001F4791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100</w:t>
            </w:r>
            <w:r w:rsidR="00E91A5B" w:rsidRPr="001F4791">
              <w:rPr>
                <w:sz w:val="18"/>
                <w:szCs w:val="18"/>
                <w:highlight w:val="yellow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1F4791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1F4791">
              <w:rPr>
                <w:sz w:val="18"/>
                <w:szCs w:val="18"/>
                <w:highlight w:val="yellow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01</w:t>
            </w: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E91A5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</w:t>
            </w:r>
            <w:r>
              <w:rPr>
                <w:sz w:val="18"/>
                <w:szCs w:val="18"/>
              </w:rPr>
              <w:t xml:space="preserve">в городском </w:t>
            </w:r>
            <w:r>
              <w:rPr>
                <w:sz w:val="18"/>
                <w:szCs w:val="18"/>
              </w:rPr>
              <w:lastRenderedPageBreak/>
              <w:t>округе Молодёжный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15,5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pStyle w:val="ac"/>
              <w:spacing w:before="0" w:beforeAutospacing="0" w:after="0" w:afterAutospacing="0"/>
              <w:jc w:val="center"/>
              <w:textAlignment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16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pStyle w:val="ac"/>
              <w:spacing w:before="0" w:beforeAutospacing="0" w:after="0" w:afterAutospacing="0"/>
              <w:jc w:val="center"/>
              <w:textAlignment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16,5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17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 xml:space="preserve">Относится к подпрограмме I «Развитие физической культуры </w:t>
            </w:r>
            <w:r w:rsidRPr="00535284">
              <w:rPr>
                <w:sz w:val="18"/>
                <w:szCs w:val="18"/>
              </w:rPr>
              <w:lastRenderedPageBreak/>
              <w:t>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86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87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89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DE541F">
              <w:rPr>
                <w:sz w:val="18"/>
                <w:szCs w:val="18"/>
              </w:rPr>
              <w:t>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pStyle w:val="ac"/>
              <w:spacing w:before="0" w:beforeAutospacing="0" w:after="0" w:afterAutospacing="0"/>
              <w:jc w:val="center"/>
              <w:textAlignment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53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pStyle w:val="ac"/>
              <w:spacing w:before="0" w:beforeAutospacing="0" w:after="0" w:afterAutospacing="0"/>
              <w:jc w:val="center"/>
              <w:textAlignment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54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rFonts w:eastAsia="Calibri"/>
                <w:kern w:val="24"/>
                <w:sz w:val="18"/>
                <w:szCs w:val="18"/>
              </w:rPr>
              <w:t>55</w:t>
            </w:r>
            <w:r>
              <w:rPr>
                <w:rFonts w:eastAsia="Calibri"/>
                <w:kern w:val="24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535284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03792">
              <w:rPr>
                <w:sz w:val="18"/>
                <w:szCs w:val="18"/>
              </w:rPr>
              <w:t xml:space="preserve">Макропоказатель – Доля населения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603792">
              <w:rPr>
                <w:sz w:val="18"/>
                <w:szCs w:val="18"/>
              </w:rPr>
              <w:t>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28,9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28,9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535284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29,2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E91A5B" w:rsidRPr="008D7196" w:rsidTr="00A6633A">
        <w:trPr>
          <w:trHeight w:val="312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1A5B" w:rsidRDefault="00E91A5B" w:rsidP="00B11E9C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A54DBF" w:rsidRDefault="00E91A5B" w:rsidP="00B11E9C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A5B" w:rsidRDefault="00E91A5B" w:rsidP="008A4D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91A5B" w:rsidRPr="00DE541F" w:rsidRDefault="00E91A5B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01</w:t>
            </w:r>
          </w:p>
        </w:tc>
      </w:tr>
      <w:tr w:rsidR="00A6633A" w:rsidRPr="008D7196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33A" w:rsidRPr="00DE541F" w:rsidRDefault="00A6633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, выполнивших нормативы испытаний (тестов) Всероссийского комплекса «Готов к труду и обороне»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(ГТО), в общей численности населения, принявшего участие в испытаниях (тестах)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A54DBF" w:rsidRDefault="00A6633A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31,3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31,4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A6633A" w:rsidRPr="00DE541F" w:rsidRDefault="00A6633A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 xml:space="preserve">Относится к подпрограмме I «Развитие </w:t>
            </w:r>
            <w:r w:rsidRPr="00535284">
              <w:rPr>
                <w:sz w:val="18"/>
                <w:szCs w:val="18"/>
              </w:rPr>
              <w:lastRenderedPageBreak/>
              <w:t>физической культуры и спорта»</w:t>
            </w:r>
          </w:p>
        </w:tc>
      </w:tr>
      <w:tr w:rsidR="00A6633A" w:rsidRPr="008D7196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33A" w:rsidRPr="00DE541F" w:rsidRDefault="00A6633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обучающихся и студентов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A54DBF" w:rsidRDefault="00A6633A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50,9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DE541F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51,4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A6633A" w:rsidRPr="00DE541F" w:rsidRDefault="00A6633A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332CDE" w:rsidRPr="008D7196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CDE" w:rsidRPr="00DE541F" w:rsidRDefault="00332CDE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32CDE" w:rsidRPr="00DE541F" w:rsidRDefault="00332CDE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DE541F" w:rsidRDefault="00332CDE" w:rsidP="00332CDE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A54DBF" w:rsidRDefault="00332CDE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511B2C" w:rsidRDefault="00332CDE" w:rsidP="00332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DE541F" w:rsidRDefault="00332CDE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DE541F" w:rsidRDefault="00332CDE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A54DBF" w:rsidRDefault="00332CDE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511B2C" w:rsidRDefault="00332CDE" w:rsidP="00332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332CDE" w:rsidRPr="00535284" w:rsidRDefault="00332CDE" w:rsidP="00B11E9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01</w:t>
            </w:r>
          </w:p>
        </w:tc>
      </w:tr>
      <w:tr w:rsidR="001F4791" w:rsidRPr="001F4791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4791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1F4791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области, ед.</w:t>
            </w:r>
          </w:p>
          <w:p w:rsidR="001F4791" w:rsidRPr="0048002F" w:rsidRDefault="001F4791" w:rsidP="00332CDE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1F4791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1F4791" w:rsidRPr="0048002F" w:rsidRDefault="001F4791" w:rsidP="00B11E9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Основное мероприятие 01</w:t>
            </w:r>
          </w:p>
        </w:tc>
      </w:tr>
      <w:tr w:rsidR="001F4791" w:rsidRPr="001F4791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4791" w:rsidRPr="001F4791" w:rsidRDefault="001F4791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1F4791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оборудованием), ед.</w:t>
            </w:r>
          </w:p>
          <w:p w:rsidR="001F4791" w:rsidRPr="0048002F" w:rsidRDefault="001F4791" w:rsidP="001F4791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1F479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791" w:rsidRPr="0048002F" w:rsidRDefault="001F4791" w:rsidP="00332CDE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1F4791" w:rsidRPr="0048002F" w:rsidRDefault="001F4791" w:rsidP="00B11E9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Основное мероприятие 01</w:t>
            </w:r>
          </w:p>
        </w:tc>
      </w:tr>
      <w:tr w:rsidR="00EA360E" w:rsidRPr="001F4791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60E" w:rsidRPr="001F4791" w:rsidRDefault="00EA360E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EA360E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Количество организаций спортивной подготовки по виду спорта хоккей, в которые поставлены новое спортивное оборудование и инвентарь, ед.</w:t>
            </w:r>
          </w:p>
          <w:p w:rsidR="00EA360E" w:rsidRPr="0048002F" w:rsidRDefault="00EA360E" w:rsidP="001F4791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lastRenderedPageBreak/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Основное мероприятие 01</w:t>
            </w:r>
          </w:p>
        </w:tc>
      </w:tr>
      <w:tr w:rsidR="00EA360E" w:rsidRPr="001F4791" w:rsidTr="00A6633A">
        <w:trPr>
          <w:trHeight w:val="3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60E" w:rsidRPr="001F4791" w:rsidRDefault="00EA360E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EA360E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Федерации, %</w:t>
            </w:r>
          </w:p>
          <w:p w:rsidR="00EA360E" w:rsidRPr="0048002F" w:rsidRDefault="00EA360E" w:rsidP="00EA360E">
            <w:pPr>
              <w:jc w:val="both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jc w:val="center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rFonts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EA360E" w:rsidRPr="0048002F" w:rsidRDefault="00EA360E" w:rsidP="0027764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18"/>
                <w:szCs w:val="18"/>
              </w:rPr>
            </w:pPr>
            <w:r w:rsidRPr="0048002F">
              <w:rPr>
                <w:color w:val="000000" w:themeColor="text1"/>
                <w:sz w:val="18"/>
                <w:szCs w:val="18"/>
              </w:rPr>
              <w:t>Основное мероприятие 01</w:t>
            </w:r>
          </w:p>
        </w:tc>
      </w:tr>
    </w:tbl>
    <w:p w:rsidR="00D010C3" w:rsidRPr="001F4791" w:rsidRDefault="00D010C3" w:rsidP="0018366E">
      <w:pPr>
        <w:pStyle w:val="ConsPlusNormal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18366E" w:rsidRDefault="0018366E" w:rsidP="0018366E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18366E" w:rsidRDefault="0018366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EA360E" w:rsidRDefault="00EA360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18366E" w:rsidRDefault="0018366E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18366E" w:rsidRDefault="0018366E" w:rsidP="001F4791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7. Методика расчета значений показателей эффективности</w:t>
      </w: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реализации муниципальной программы</w:t>
      </w:r>
    </w:p>
    <w:p w:rsidR="00D010C3" w:rsidRDefault="00D010C3" w:rsidP="00D010C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D010C3" w:rsidRPr="008E2B13" w:rsidTr="00B11E9C">
        <w:trPr>
          <w:trHeight w:val="276"/>
        </w:trPr>
        <w:tc>
          <w:tcPr>
            <w:tcW w:w="738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010C3" w:rsidRPr="008E2B13" w:rsidTr="00B11E9C">
        <w:trPr>
          <w:trHeight w:val="28"/>
        </w:trPr>
        <w:tc>
          <w:tcPr>
            <w:tcW w:w="738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D010C3" w:rsidRPr="008E2B13" w:rsidRDefault="00D010C3" w:rsidP="00B11E9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E2B13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010C3" w:rsidRPr="008E2B13" w:rsidTr="00B11E9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D010C3" w:rsidRPr="00D010C3" w:rsidRDefault="00D010C3" w:rsidP="00B11E9C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</w:pPr>
            <w:r w:rsidRPr="00D010C3">
              <w:rPr>
                <w:rFonts w:eastAsiaTheme="minorEastAsia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D010C3" w:rsidRPr="00D010C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b/>
                <w:i/>
                <w:sz w:val="24"/>
                <w:szCs w:val="24"/>
                <w:lang w:eastAsia="ru-RU"/>
              </w:rPr>
            </w:pPr>
            <w:r w:rsidRPr="00D010C3">
              <w:rPr>
                <w:rFonts w:eastAsia="Calibri" w:cs="Times New Roman"/>
                <w:b/>
                <w:i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D010C3" w:rsidRPr="008E2B13" w:rsidTr="00B11E9C">
        <w:trPr>
          <w:trHeight w:val="250"/>
        </w:trPr>
        <w:tc>
          <w:tcPr>
            <w:tcW w:w="738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D010C3" w:rsidRPr="001413B3" w:rsidRDefault="00D010C3" w:rsidP="00C570A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="00C570AF">
              <w:rPr>
                <w:rFonts w:cs="Times New Roman"/>
                <w:sz w:val="18"/>
                <w:szCs w:val="18"/>
              </w:rPr>
              <w:t xml:space="preserve">, </w:t>
            </w:r>
            <w:r w:rsidRPr="001413B3">
              <w:rPr>
                <w:rFonts w:cs="Times New Roman"/>
                <w:sz w:val="18"/>
                <w:szCs w:val="18"/>
              </w:rPr>
              <w:t>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Джсз = (Чз / Чн1) x 100%,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Джсз – доля жителей, систематически занимающихся физической культурой и спортом, в общей численности населения;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Чн1 – численность населения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661F44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</w:t>
            </w:r>
            <w:r w:rsidR="00E91A5B">
              <w:rPr>
                <w:sz w:val="18"/>
                <w:szCs w:val="18"/>
              </w:rPr>
              <w:t>в городском округе Молодёжный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Ди = Чзи / (Чни – Чнп) x 100,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</w:t>
            </w:r>
            <w:r w:rsidR="00E91A5B">
              <w:rPr>
                <w:sz w:val="18"/>
                <w:szCs w:val="18"/>
              </w:rPr>
              <w:t>в 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Чзи – численность лиц с ограниченными возможностями здоровья и инвалидов, систематически занимающихся физической культурой и спортом, проживающих в </w:t>
            </w:r>
            <w:r w:rsidR="00C570AF">
              <w:rPr>
                <w:sz w:val="18"/>
                <w:szCs w:val="18"/>
              </w:rPr>
              <w:t>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, согласно данным федерального статистического наблюдения по форме № 3-АФК;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Чни – численность жителей </w:t>
            </w:r>
            <w:r w:rsidR="000D40A5">
              <w:rPr>
                <w:sz w:val="18"/>
                <w:szCs w:val="18"/>
              </w:rPr>
              <w:t>в 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 с ограниченными возможностями здоровья и инвалидов;</w:t>
            </w:r>
          </w:p>
          <w:p w:rsidR="00D010C3" w:rsidRPr="001413B3" w:rsidRDefault="00D010C3" w:rsidP="00C570A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Чнп – численность жителей </w:t>
            </w:r>
            <w:r w:rsidR="00C570AF">
              <w:rPr>
                <w:sz w:val="18"/>
                <w:szCs w:val="18"/>
              </w:rPr>
              <w:t xml:space="preserve">городском округе Молодёжный </w:t>
            </w:r>
            <w:r w:rsidRPr="001413B3">
              <w:rPr>
                <w:rFonts w:cs="Times New Roman"/>
                <w:sz w:val="18"/>
                <w:szCs w:val="18"/>
              </w:rPr>
              <w:t xml:space="preserve">с ограниченными возможностями здоровья и инвалидов, имеющих противопоказания для занятий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физической культурой и спортом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661F44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Дс = Чз / Чн x 100%,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Дс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Чз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661F44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Уз = Фз / Мс x 100%,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Фз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Мс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661F44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894" w:type="dxa"/>
          </w:tcPr>
          <w:p w:rsidR="00D010C3" w:rsidRPr="001413B3" w:rsidRDefault="00D010C3" w:rsidP="00C570A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населения </w:t>
            </w:r>
            <w:r w:rsidR="00C570AF">
              <w:rPr>
                <w:sz w:val="18"/>
                <w:szCs w:val="18"/>
              </w:rPr>
              <w:t>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Дт = Чзт / Чнт x 100,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Дт – доля населения </w:t>
            </w:r>
            <w:r w:rsidR="00C570AF">
              <w:rPr>
                <w:sz w:val="18"/>
                <w:szCs w:val="18"/>
              </w:rPr>
              <w:t>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, занимающегося физической культурой и спортом по месту работы;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Чзт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статистических работ);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Чнт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</w:t>
            </w:r>
            <w:r w:rsidR="00661F44">
              <w:rPr>
                <w:rFonts w:cs="Times New Roman"/>
                <w:sz w:val="18"/>
                <w:szCs w:val="18"/>
              </w:rPr>
              <w:t>.</w:t>
            </w:r>
            <w:r w:rsidR="00A6633A">
              <w:rPr>
                <w:rFonts w:cs="Times New Roman"/>
                <w:sz w:val="18"/>
                <w:szCs w:val="18"/>
              </w:rPr>
              <w:t>6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Дз=Чз/Чн *100, где: 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Дз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Чз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</w:t>
            </w:r>
            <w:r w:rsidR="00A6633A">
              <w:rPr>
                <w:rFonts w:cs="Times New Roman"/>
                <w:sz w:val="18"/>
                <w:szCs w:val="18"/>
              </w:rPr>
              <w:t>.7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Дз=Чз/Чн*100, где: 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Дз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Чз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Чн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661F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 w:rsidR="00A6633A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ЕПС = ЕПСфакт / ЕПСнорм х 100, где: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ЕПСфакт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D010C3" w:rsidRPr="001413B3" w:rsidRDefault="00D010C3" w:rsidP="00B11E9C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>ЕПСнорм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</w:t>
            </w:r>
            <w:r w:rsidRPr="001413B3">
              <w:rPr>
                <w:rFonts w:cs="Times New Roman"/>
                <w:sz w:val="18"/>
                <w:szCs w:val="18"/>
              </w:rPr>
              <w:lastRenderedPageBreak/>
              <w:t>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квартал</w:t>
            </w:r>
          </w:p>
        </w:tc>
      </w:tr>
      <w:tr w:rsidR="00D010C3" w:rsidRPr="008E2B13" w:rsidTr="00B11E9C">
        <w:trPr>
          <w:trHeight w:val="332"/>
        </w:trPr>
        <w:tc>
          <w:tcPr>
            <w:tcW w:w="738" w:type="dxa"/>
          </w:tcPr>
          <w:p w:rsidR="00D010C3" w:rsidRPr="001413B3" w:rsidRDefault="00D010C3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</w:t>
            </w:r>
            <w:r w:rsidR="00A6633A"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2894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F2106A">
              <w:rPr>
                <w:rFonts w:cs="Times New Roman"/>
                <w:sz w:val="18"/>
                <w:szCs w:val="18"/>
              </w:rPr>
              <w:t>Доля спортивных площадок, управляемых в соответствии со стандартом</w:t>
            </w:r>
            <w:r>
              <w:rPr>
                <w:rFonts w:cs="Times New Roman"/>
                <w:sz w:val="18"/>
                <w:szCs w:val="18"/>
              </w:rPr>
              <w:t xml:space="preserve"> их использования</w:t>
            </w:r>
          </w:p>
        </w:tc>
        <w:tc>
          <w:tcPr>
            <w:tcW w:w="1217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  <w:r w:rsidRPr="00F2106A">
              <w:rPr>
                <w:rFonts w:cs="Times New Roman"/>
                <w:sz w:val="18"/>
                <w:szCs w:val="18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3119" w:type="dxa"/>
          </w:tcPr>
          <w:p w:rsidR="00D010C3" w:rsidRPr="001413B3" w:rsidRDefault="00D010C3" w:rsidP="00B11E9C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010C3" w:rsidRPr="001413B3" w:rsidRDefault="00A05F7A" w:rsidP="00B11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A6633A" w:rsidRPr="001413B3" w:rsidTr="00A6633A">
        <w:trPr>
          <w:trHeight w:val="3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C570AF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Днвн = Чнвн / Чнсн x 100%, где: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Днвн – доля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нормативы;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Чнвн – численность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нормативы;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Чнсн – численность жителей </w:t>
            </w:r>
            <w:r w:rsidR="00C570AF">
              <w:rPr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>, принявших участие в сдаче нормативов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33A" w:rsidRPr="001413B3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A6633A" w:rsidRPr="001413B3" w:rsidTr="00A6633A">
        <w:trPr>
          <w:trHeight w:val="3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.11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Доля обучающихся и студентов </w:t>
            </w:r>
            <w:r w:rsidR="00C570AF">
              <w:rPr>
                <w:sz w:val="18"/>
                <w:szCs w:val="18"/>
              </w:rPr>
              <w:t>городском округе Молодёжный</w:t>
            </w:r>
            <w:r w:rsidRPr="001413B3">
              <w:rPr>
                <w:rFonts w:cs="Times New Roman"/>
                <w:sz w:val="18"/>
                <w:szCs w:val="18"/>
              </w:rPr>
              <w:t>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Дусвн = Чусвн / Чуссн x 100%, где: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Дусвн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Чусвн – число обучающихся и студентов, выполнивших нормативы;</w:t>
            </w:r>
          </w:p>
          <w:p w:rsidR="00A6633A" w:rsidRPr="001413B3" w:rsidRDefault="00A6633A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Чуссн – число обучающихся и студентов, принявших участие в сдаче нормативов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33A" w:rsidRPr="001413B3" w:rsidRDefault="00A6633A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33A" w:rsidRPr="001413B3" w:rsidRDefault="00A6633A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  <w:tr w:rsidR="00332CDE" w:rsidRPr="001413B3" w:rsidTr="00A6633A">
        <w:trPr>
          <w:trHeight w:val="3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A663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1.12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80576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A6633A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единиц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332CDE" w:rsidP="00332CD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Км = Кмд + Кнко, где:</w:t>
            </w:r>
          </w:p>
          <w:p w:rsidR="00332CDE" w:rsidRPr="001413B3" w:rsidRDefault="00332CDE" w:rsidP="00332CD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Км – количество проведенных массовых, официальных физкультурных и спортивных мероприятий;</w:t>
            </w:r>
          </w:p>
          <w:p w:rsidR="00332CDE" w:rsidRPr="001413B3" w:rsidRDefault="00332CDE" w:rsidP="00332CDE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Кмд – количество проведенных массовых, официальных физкультурных и спортивных мероприятий </w:t>
            </w:r>
            <w:r>
              <w:rPr>
                <w:rFonts w:cs="Times New Roman"/>
                <w:sz w:val="18"/>
                <w:szCs w:val="18"/>
              </w:rPr>
              <w:t>на территории ЗАТО городской округ Молодёжный</w:t>
            </w:r>
          </w:p>
          <w:p w:rsidR="00332CDE" w:rsidRPr="001413B3" w:rsidRDefault="00332CDE" w:rsidP="00332CDE">
            <w:pPr>
              <w:jc w:val="both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lastRenderedPageBreak/>
              <w:t xml:space="preserve">Кнко – количество проведенных мероприятий на территории </w:t>
            </w:r>
            <w:r>
              <w:rPr>
                <w:rFonts w:cs="Times New Roman"/>
                <w:sz w:val="18"/>
                <w:szCs w:val="18"/>
              </w:rPr>
              <w:t>городского округа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 в сфере физической культуры и спорта, реализованного некоммерческой организацией, не являющейся муниципальным учреждением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CDE" w:rsidRPr="001413B3" w:rsidRDefault="00534AF6" w:rsidP="00534AF6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Отчет о выполнении</w:t>
            </w:r>
            <w:r w:rsidRPr="001413B3">
              <w:rPr>
                <w:rFonts w:cs="Times New Roman"/>
                <w:sz w:val="18"/>
                <w:szCs w:val="18"/>
              </w:rPr>
              <w:t xml:space="preserve"> задания, Перечень официальных физкультурных мероприятий и спортивных мероприятий </w:t>
            </w:r>
            <w:r>
              <w:rPr>
                <w:rFonts w:cs="Times New Roman"/>
                <w:sz w:val="18"/>
                <w:szCs w:val="18"/>
              </w:rPr>
              <w:t>ЗАТО городской округ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, организуемых </w:t>
            </w:r>
            <w:r>
              <w:rPr>
                <w:rFonts w:cs="Times New Roman"/>
                <w:sz w:val="18"/>
                <w:szCs w:val="18"/>
              </w:rPr>
              <w:t>Администрацией ЗАТО городской округ Молодёжный</w:t>
            </w:r>
            <w:r w:rsidRPr="001413B3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2CDE" w:rsidRDefault="00D33338" w:rsidP="00332C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</w:t>
            </w:r>
          </w:p>
        </w:tc>
      </w:tr>
    </w:tbl>
    <w:p w:rsidR="00D010C3" w:rsidRDefault="00D010C3" w:rsidP="0018366E">
      <w:pPr>
        <w:autoSpaceDE w:val="0"/>
        <w:autoSpaceDN w:val="0"/>
        <w:adjustRightInd w:val="0"/>
        <w:spacing w:after="200" w:line="360" w:lineRule="auto"/>
        <w:ind w:right="281"/>
        <w:rPr>
          <w:rFonts w:eastAsia="Calibri"/>
          <w:sz w:val="26"/>
          <w:szCs w:val="26"/>
        </w:rPr>
        <w:sectPr w:rsidR="00D010C3" w:rsidSect="00A05F7A">
          <w:pgSz w:w="16838" w:h="11906" w:orient="landscape"/>
          <w:pgMar w:top="567" w:right="567" w:bottom="1418" w:left="1134" w:header="709" w:footer="709" w:gutter="0"/>
          <w:cols w:space="708"/>
          <w:titlePg/>
          <w:docGrid w:linePitch="381"/>
        </w:sectPr>
      </w:pPr>
    </w:p>
    <w:p w:rsidR="00D010C3" w:rsidRPr="00D010C3" w:rsidRDefault="0018366E" w:rsidP="00A05F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8. </w:t>
      </w:r>
      <w:r w:rsidR="00D010C3" w:rsidRPr="00D010C3">
        <w:rPr>
          <w:rFonts w:eastAsia="Calibri"/>
          <w:b/>
          <w:sz w:val="24"/>
          <w:szCs w:val="24"/>
        </w:rPr>
        <w:t>Порядок взаимодействия ответственного за выполнение мероприятия подпрограммы с Министерством физической культуры и спорта Московской области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Взаимодействие ответственного за выполнение мероприятия государственной программы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(подпрограммы) (далее - мероприятие) с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Министерством физической культуры и спорта Московской области (далее – Министерство)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осуществляется на основании постановления Правительства Московской области от 25.03.2013 №208/8 «Об утверждении порядка разработки и реализации государственных программ Московской области» (далее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Порядок).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</w:t>
      </w:r>
      <w:r w:rsidRPr="007B065D">
        <w:rPr>
          <w:sz w:val="26"/>
          <w:szCs w:val="26"/>
        </w:rPr>
        <w:t xml:space="preserve"> за выполнение мероприятий</w:t>
      </w:r>
      <w:r>
        <w:rPr>
          <w:sz w:val="26"/>
          <w:szCs w:val="26"/>
        </w:rPr>
        <w:t xml:space="preserve"> является</w:t>
      </w:r>
      <w:r w:rsidRPr="007B065D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 ЗАТО городской округ Молодежный</w:t>
      </w:r>
      <w:r w:rsidRPr="007B065D">
        <w:rPr>
          <w:sz w:val="26"/>
          <w:szCs w:val="26"/>
        </w:rPr>
        <w:t>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Ответственный за выполнение мероприятия: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формирует прогноз расходов на реализацию мероприятия и направляет его в Министерство;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опре</w:t>
      </w:r>
      <w:r>
        <w:rPr>
          <w:sz w:val="26"/>
          <w:szCs w:val="26"/>
        </w:rPr>
        <w:t>деляет исполнителей мероприятия</w:t>
      </w:r>
      <w:r w:rsidRPr="007B065D">
        <w:rPr>
          <w:sz w:val="26"/>
          <w:szCs w:val="26"/>
        </w:rPr>
        <w:t>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участвует в обсуждении вопросов, связанных с реализацие</w:t>
      </w:r>
      <w:r>
        <w:rPr>
          <w:sz w:val="26"/>
          <w:szCs w:val="26"/>
        </w:rPr>
        <w:t>й и финансированием мероприятия.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844CDB">
        <w:rPr>
          <w:sz w:val="26"/>
          <w:szCs w:val="26"/>
        </w:rPr>
        <w:t>Корректировка муниципальной программы, в том числе включение в нее новых мероприятий, а также продление срока ее реализации осуществляются в соответствии с законодательством Российской Федерации и законодательством Московской области.</w:t>
      </w:r>
    </w:p>
    <w:p w:rsidR="00D010C3" w:rsidRDefault="00D010C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F33" w:rsidRDefault="00D77F3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C3" w:rsidRDefault="00D010C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010C3" w:rsidSect="0018366E">
          <w:pgSz w:w="11906" w:h="16838"/>
          <w:pgMar w:top="567" w:right="849" w:bottom="1134" w:left="1134" w:header="709" w:footer="709" w:gutter="0"/>
          <w:cols w:space="708"/>
          <w:titlePg/>
          <w:docGrid w:linePitch="381"/>
        </w:sectPr>
      </w:pPr>
    </w:p>
    <w:p w:rsidR="00D77F33" w:rsidRDefault="00D77F3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3B3" w:rsidRDefault="001413B3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66E">
        <w:rPr>
          <w:rFonts w:ascii="Times New Roman" w:hAnsi="Times New Roman" w:cs="Times New Roman"/>
          <w:b/>
          <w:i/>
          <w:sz w:val="24"/>
          <w:szCs w:val="24"/>
        </w:rPr>
        <w:t>Подпрограмма I «Развитие физической культуры и спорта»</w:t>
      </w:r>
    </w:p>
    <w:p w:rsidR="0018366E" w:rsidRPr="0018366E" w:rsidRDefault="0018366E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348"/>
        <w:gridCol w:w="1560"/>
        <w:gridCol w:w="1128"/>
        <w:gridCol w:w="783"/>
        <w:gridCol w:w="845"/>
        <w:gridCol w:w="856"/>
        <w:gridCol w:w="992"/>
        <w:gridCol w:w="1134"/>
        <w:gridCol w:w="1134"/>
        <w:gridCol w:w="236"/>
        <w:gridCol w:w="1182"/>
      </w:tblGrid>
      <w:tr w:rsidR="00371D63" w:rsidRPr="0018366E" w:rsidTr="0072436D">
        <w:trPr>
          <w:trHeight w:val="497"/>
        </w:trPr>
        <w:tc>
          <w:tcPr>
            <w:tcW w:w="567" w:type="dxa"/>
            <w:vMerge w:val="restart"/>
          </w:tcPr>
          <w:p w:rsidR="00371D63" w:rsidRPr="0018366E" w:rsidRDefault="00371D6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№</w:t>
            </w:r>
          </w:p>
          <w:p w:rsidR="00371D63" w:rsidRPr="0018366E" w:rsidRDefault="00371D63" w:rsidP="003B4E4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552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Мероприятие Подпрограммы </w:t>
            </w:r>
          </w:p>
        </w:tc>
        <w:tc>
          <w:tcPr>
            <w:tcW w:w="1276" w:type="dxa"/>
            <w:vMerge w:val="restart"/>
          </w:tcPr>
          <w:p w:rsidR="00371D63" w:rsidRPr="0018366E" w:rsidRDefault="00371D63" w:rsidP="00AF5236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348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Объем финанси-рования мероприятия в году, предшест-</w:t>
            </w:r>
          </w:p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вующему году начала реализации муниципальной программы</w:t>
            </w: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128" w:type="dxa"/>
            <w:vMerge w:val="restart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Всего</w:t>
            </w: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4610" w:type="dxa"/>
            <w:gridSpan w:val="5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Объемы финансирования по годам</w:t>
            </w: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134" w:type="dxa"/>
          </w:tcPr>
          <w:p w:rsidR="00371D63" w:rsidRPr="0018366E" w:rsidRDefault="00371D63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418" w:type="dxa"/>
            <w:gridSpan w:val="2"/>
          </w:tcPr>
          <w:p w:rsidR="00371D63" w:rsidRPr="0018366E" w:rsidRDefault="00371D63" w:rsidP="00371D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18366E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72436D" w:rsidRPr="00574372" w:rsidTr="0072436D">
        <w:tc>
          <w:tcPr>
            <w:tcW w:w="567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5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6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72436D" w:rsidRPr="00574372" w:rsidTr="0072436D">
        <w:trPr>
          <w:trHeight w:val="209"/>
        </w:trPr>
        <w:tc>
          <w:tcPr>
            <w:tcW w:w="567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552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8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8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83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5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6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gridSpan w:val="2"/>
          </w:tcPr>
          <w:p w:rsidR="0072436D" w:rsidRPr="00574372" w:rsidRDefault="0072436D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57437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</w:tr>
      <w:tr w:rsidR="0072436D" w:rsidRPr="0018366E" w:rsidTr="0072436D">
        <w:trPr>
          <w:trHeight w:val="282"/>
        </w:trPr>
        <w:tc>
          <w:tcPr>
            <w:tcW w:w="567" w:type="dxa"/>
            <w:vMerge w:val="restart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2436D" w:rsidRPr="0018366E" w:rsidRDefault="0072436D" w:rsidP="0018366E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Основное мероприятие </w:t>
            </w:r>
            <w:r w:rsidRPr="0018366E">
              <w:rPr>
                <w:rFonts w:cs="Times New Roman"/>
                <w:b/>
                <w:sz w:val="18"/>
                <w:szCs w:val="18"/>
              </w:rPr>
              <w:t xml:space="preserve">01 </w:t>
            </w:r>
            <w:r w:rsidRPr="0018366E">
              <w:rPr>
                <w:rFonts w:cs="Times New Roman"/>
                <w:b/>
                <w:sz w:val="18"/>
                <w:szCs w:val="18"/>
              </w:rPr>
              <w:br/>
              <w:t>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436D" w:rsidRPr="0018366E" w:rsidRDefault="0072436D" w:rsidP="00053486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2020-2024 г.г</w:t>
            </w:r>
          </w:p>
          <w:p w:rsidR="0072436D" w:rsidRPr="0018366E" w:rsidRDefault="0072436D" w:rsidP="003E2038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3E2038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18366E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2435,24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vMerge w:val="restart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Администрация ЗАТО городской округ Молодёжный </w:t>
            </w:r>
          </w:p>
        </w:tc>
        <w:tc>
          <w:tcPr>
            <w:tcW w:w="1418" w:type="dxa"/>
            <w:gridSpan w:val="2"/>
            <w:vMerge w:val="restart"/>
          </w:tcPr>
          <w:p w:rsidR="0072436D" w:rsidRPr="0018366E" w:rsidRDefault="0072436D" w:rsidP="0005348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332CDE" w:rsidRPr="0018366E" w:rsidTr="0072436D">
        <w:tc>
          <w:tcPr>
            <w:tcW w:w="567" w:type="dxa"/>
            <w:vMerge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332CDE" w:rsidRPr="0018366E" w:rsidRDefault="00332CDE" w:rsidP="003E203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32CDE" w:rsidRDefault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32CDE" w:rsidRPr="0018366E" w:rsidTr="0072436D">
        <w:trPr>
          <w:trHeight w:val="876"/>
        </w:trPr>
        <w:tc>
          <w:tcPr>
            <w:tcW w:w="567" w:type="dxa"/>
            <w:vMerge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332CDE" w:rsidRPr="0018366E" w:rsidRDefault="00332CDE" w:rsidP="003E203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 xml:space="preserve">Средства бюджета муниципального образования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32CDE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332CDE" w:rsidRDefault="009E6110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2435,24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332CDE" w:rsidRDefault="009E6110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2CDE" w:rsidRDefault="00332CDE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vMerge/>
            <w:vAlign w:val="center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332CDE" w:rsidRPr="0018366E" w:rsidRDefault="00332CDE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282"/>
        </w:trPr>
        <w:tc>
          <w:tcPr>
            <w:tcW w:w="567" w:type="dxa"/>
            <w:vMerge w:val="restart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2436D" w:rsidRPr="0018366E" w:rsidRDefault="0072436D" w:rsidP="0088606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  <w:r w:rsidR="00E14D82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  <w:r w:rsidR="00E14D82">
              <w:rPr>
                <w:rFonts w:eastAsia="Times New Roman" w:cs="Times New Roman"/>
                <w:sz w:val="18"/>
                <w:szCs w:val="18"/>
                <w:lang w:eastAsia="ru-RU"/>
              </w:rPr>
              <w:t>01</w:t>
            </w:r>
          </w:p>
          <w:p w:rsidR="0072436D" w:rsidRPr="0018366E" w:rsidRDefault="0072436D" w:rsidP="0088606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18366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2020-2024 г.г</w:t>
            </w: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3E2038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18366E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 w:val="restart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  <w:tc>
          <w:tcPr>
            <w:tcW w:w="1418" w:type="dxa"/>
            <w:gridSpan w:val="2"/>
            <w:vMerge w:val="restart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c>
          <w:tcPr>
            <w:tcW w:w="567" w:type="dxa"/>
            <w:vMerge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3E203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70AF" w:rsidRPr="0018366E" w:rsidTr="0072436D">
        <w:trPr>
          <w:trHeight w:val="876"/>
        </w:trPr>
        <w:tc>
          <w:tcPr>
            <w:tcW w:w="567" w:type="dxa"/>
            <w:vMerge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C570AF" w:rsidRPr="0018366E" w:rsidRDefault="00C570AF" w:rsidP="003E203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 xml:space="preserve">Средства бюджета муниципального образования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70AF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70AF" w:rsidRDefault="00C570AF" w:rsidP="00332C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570AF" w:rsidRPr="0018366E" w:rsidRDefault="00C570AF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515"/>
        </w:trPr>
        <w:tc>
          <w:tcPr>
            <w:tcW w:w="567" w:type="dxa"/>
            <w:vMerge w:val="restart"/>
          </w:tcPr>
          <w:p w:rsidR="0072436D" w:rsidRPr="0018366E" w:rsidRDefault="0072436D" w:rsidP="0018366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2436D" w:rsidRPr="0018366E" w:rsidRDefault="0072436D" w:rsidP="0088606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  <w:r w:rsidR="00E14D82"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  <w:r w:rsidR="00E14D82"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 w:rsidR="00EE3644"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  <w:r w:rsidRPr="008C1321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2436D" w:rsidRPr="0018366E" w:rsidRDefault="0072436D" w:rsidP="00886064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="Times New Roman" w:cs="Times New Roman"/>
                <w:sz w:val="18"/>
                <w:szCs w:val="1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436D" w:rsidRPr="0018366E" w:rsidRDefault="0072436D" w:rsidP="0018366E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2020-2024 г.г</w:t>
            </w:r>
          </w:p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18366E">
            <w:pPr>
              <w:tabs>
                <w:tab w:val="center" w:pos="175"/>
              </w:tabs>
              <w:ind w:hanging="100"/>
              <w:rPr>
                <w:sz w:val="18"/>
                <w:szCs w:val="18"/>
              </w:rPr>
            </w:pPr>
            <w:r w:rsidRPr="0018366E">
              <w:rPr>
                <w:sz w:val="18"/>
                <w:szCs w:val="18"/>
              </w:rPr>
              <w:tab/>
              <w:t>Итого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2435,24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vMerge w:val="restart"/>
          </w:tcPr>
          <w:p w:rsidR="0072436D" w:rsidRPr="0018366E" w:rsidRDefault="0072436D" w:rsidP="00C5750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  <w:tc>
          <w:tcPr>
            <w:tcW w:w="1418" w:type="dxa"/>
            <w:gridSpan w:val="2"/>
            <w:vMerge w:val="restart"/>
          </w:tcPr>
          <w:p w:rsidR="0072436D" w:rsidRPr="0018366E" w:rsidRDefault="0072436D" w:rsidP="00511B2C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8366E">
              <w:rPr>
                <w:rFonts w:eastAsiaTheme="minorEastAsia" w:cs="Times New Roman"/>
                <w:sz w:val="18"/>
                <w:szCs w:val="18"/>
                <w:lang w:eastAsia="ru-RU"/>
              </w:rPr>
              <w:t>Проведение официальных физкультурно-оздоровительных и спортивных мероприятий в муниципальных образованиях Московской области</w:t>
            </w:r>
          </w:p>
        </w:tc>
      </w:tr>
      <w:tr w:rsidR="0072436D" w:rsidRPr="0018366E" w:rsidTr="0072436D">
        <w:trPr>
          <w:trHeight w:val="109"/>
        </w:trPr>
        <w:tc>
          <w:tcPr>
            <w:tcW w:w="567" w:type="dxa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1836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109"/>
        </w:trPr>
        <w:tc>
          <w:tcPr>
            <w:tcW w:w="567" w:type="dxa"/>
            <w:vMerge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shd w:val="clear" w:color="auto" w:fill="auto"/>
          </w:tcPr>
          <w:p w:rsidR="0072436D" w:rsidRPr="0018366E" w:rsidRDefault="0072436D" w:rsidP="0018366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18366E">
              <w:rPr>
                <w:sz w:val="18"/>
                <w:szCs w:val="18"/>
              </w:rPr>
              <w:t>Средства</w:t>
            </w:r>
            <w:r>
              <w:rPr>
                <w:sz w:val="18"/>
                <w:szCs w:val="18"/>
              </w:rPr>
              <w:t xml:space="preserve"> местного</w:t>
            </w:r>
            <w:r w:rsidRPr="0018366E">
              <w:rPr>
                <w:sz w:val="18"/>
                <w:szCs w:val="18"/>
              </w:rPr>
              <w:t xml:space="preserve"> бюджета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2435,24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vMerge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109"/>
        </w:trPr>
        <w:tc>
          <w:tcPr>
            <w:tcW w:w="5743" w:type="dxa"/>
            <w:gridSpan w:val="4"/>
          </w:tcPr>
          <w:p w:rsidR="0072436D" w:rsidRPr="00E92CE1" w:rsidRDefault="0072436D" w:rsidP="00E92C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E92CE1">
              <w:rPr>
                <w:b/>
                <w:sz w:val="22"/>
              </w:rPr>
              <w:t>Итого по программе</w:t>
            </w:r>
          </w:p>
          <w:p w:rsidR="0072436D" w:rsidRPr="00E92CE1" w:rsidRDefault="0072436D" w:rsidP="00E92C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2435,24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Pr="00B95BBC" w:rsidRDefault="009E61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</w:tcPr>
          <w:p w:rsidR="0072436D" w:rsidRPr="00217C2A" w:rsidRDefault="0072436D" w:rsidP="00E91A5B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C1321" w:rsidRPr="0018366E" w:rsidTr="004E5AD4">
        <w:trPr>
          <w:trHeight w:val="109"/>
        </w:trPr>
        <w:tc>
          <w:tcPr>
            <w:tcW w:w="5743" w:type="dxa"/>
            <w:gridSpan w:val="4"/>
          </w:tcPr>
          <w:p w:rsidR="008C1321" w:rsidRPr="00E92CE1" w:rsidRDefault="008C1321" w:rsidP="008C132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E92CE1">
              <w:rPr>
                <w:b/>
                <w:sz w:val="22"/>
              </w:rPr>
              <w:lastRenderedPageBreak/>
              <w:t>Средства бюджета Московской области</w:t>
            </w:r>
          </w:p>
          <w:p w:rsidR="008C1321" w:rsidRPr="00E92CE1" w:rsidRDefault="008C1321" w:rsidP="008C132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b/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C1321" w:rsidRDefault="008C1321" w:rsidP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8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83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5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6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C1321" w:rsidRDefault="008C1321" w:rsidP="008C1321">
            <w:pPr>
              <w:jc w:val="center"/>
            </w:pPr>
            <w:r w:rsidRPr="00235FBB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0" w:type="dxa"/>
            <w:gridSpan w:val="2"/>
          </w:tcPr>
          <w:p w:rsidR="008C1321" w:rsidRPr="0018366E" w:rsidRDefault="008C1321" w:rsidP="008C132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</w:tcPr>
          <w:p w:rsidR="008C1321" w:rsidRPr="0018366E" w:rsidRDefault="008C1321" w:rsidP="008C132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72436D" w:rsidRPr="0018366E" w:rsidTr="0072436D">
        <w:trPr>
          <w:trHeight w:val="109"/>
        </w:trPr>
        <w:tc>
          <w:tcPr>
            <w:tcW w:w="5743" w:type="dxa"/>
            <w:gridSpan w:val="4"/>
          </w:tcPr>
          <w:p w:rsidR="0072436D" w:rsidRPr="00E92CE1" w:rsidRDefault="0072436D" w:rsidP="00E92C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E92CE1">
              <w:rPr>
                <w:b/>
                <w:sz w:val="22"/>
              </w:rPr>
              <w:t>Средства местного бюджета</w:t>
            </w:r>
          </w:p>
          <w:p w:rsidR="0072436D" w:rsidRPr="00E92CE1" w:rsidRDefault="0072436D" w:rsidP="00E92CE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2436D" w:rsidRDefault="008C13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748,04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72436D" w:rsidRDefault="009E61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2435,24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72436D" w:rsidRPr="00B95BBC" w:rsidRDefault="009E61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776,80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36D" w:rsidRDefault="007243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414,61</w:t>
            </w:r>
          </w:p>
        </w:tc>
        <w:tc>
          <w:tcPr>
            <w:tcW w:w="1370" w:type="dxa"/>
            <w:gridSpan w:val="2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2" w:type="dxa"/>
          </w:tcPr>
          <w:p w:rsidR="0072436D" w:rsidRPr="0018366E" w:rsidRDefault="0072436D" w:rsidP="003E203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225EC2" w:rsidRPr="0018366E" w:rsidRDefault="00225EC2" w:rsidP="003E2038">
      <w:pPr>
        <w:autoSpaceDE w:val="0"/>
        <w:autoSpaceDN w:val="0"/>
        <w:adjustRightInd w:val="0"/>
        <w:ind w:firstLine="540"/>
        <w:jc w:val="both"/>
        <w:rPr>
          <w:rFonts w:cs="Times New Roman"/>
          <w:sz w:val="18"/>
          <w:szCs w:val="18"/>
        </w:rPr>
      </w:pPr>
    </w:p>
    <w:sectPr w:rsidR="00225EC2" w:rsidRPr="0018366E" w:rsidSect="0018366E">
      <w:pgSz w:w="16838" w:h="11906" w:orient="landscape"/>
      <w:pgMar w:top="284" w:right="567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5D7" w:rsidRDefault="00CA05D7" w:rsidP="00936B5F">
      <w:r>
        <w:separator/>
      </w:r>
    </w:p>
  </w:endnote>
  <w:endnote w:type="continuationSeparator" w:id="0">
    <w:p w:rsidR="00CA05D7" w:rsidRDefault="00CA05D7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5D7" w:rsidRDefault="00CA05D7" w:rsidP="00936B5F">
      <w:r>
        <w:separator/>
      </w:r>
    </w:p>
  </w:footnote>
  <w:footnote w:type="continuationSeparator" w:id="0">
    <w:p w:rsidR="00CA05D7" w:rsidRDefault="00CA05D7" w:rsidP="00936B5F">
      <w:r>
        <w:continuationSeparator/>
      </w:r>
    </w:p>
  </w:footnote>
  <w:footnote w:id="1">
    <w:p w:rsidR="00332CDE" w:rsidRPr="0037091E" w:rsidRDefault="00332CDE" w:rsidP="00D010C3">
      <w:pPr>
        <w:pStyle w:val="a4"/>
        <w:rPr>
          <w:sz w:val="22"/>
          <w:szCs w:val="22"/>
        </w:rPr>
      </w:pPr>
      <w:r w:rsidRPr="0037091E">
        <w:rPr>
          <w:rStyle w:val="a6"/>
          <w:sz w:val="22"/>
          <w:szCs w:val="22"/>
        </w:rPr>
        <w:footnoteRef/>
      </w:r>
      <w:r w:rsidRPr="0037091E">
        <w:rPr>
          <w:sz w:val="22"/>
          <w:szCs w:val="22"/>
        </w:rPr>
        <w:t xml:space="preserve"> Здесь и далее </w:t>
      </w:r>
      <w:r>
        <w:rPr>
          <w:sz w:val="22"/>
          <w:szCs w:val="22"/>
        </w:rPr>
        <w:t>«</w:t>
      </w:r>
      <w:r w:rsidRPr="0037091E">
        <w:rPr>
          <w:sz w:val="22"/>
          <w:szCs w:val="22"/>
        </w:rPr>
        <w:t>показател</w:t>
      </w:r>
      <w:r>
        <w:rPr>
          <w:sz w:val="22"/>
          <w:szCs w:val="22"/>
        </w:rPr>
        <w:t>и»</w:t>
      </w:r>
      <w:r w:rsidRPr="0037091E">
        <w:rPr>
          <w:sz w:val="22"/>
          <w:szCs w:val="22"/>
        </w:rPr>
        <w:t xml:space="preserve"> - </w:t>
      </w:r>
      <w:r>
        <w:rPr>
          <w:sz w:val="22"/>
          <w:szCs w:val="22"/>
        </w:rPr>
        <w:t xml:space="preserve">это </w:t>
      </w:r>
      <w:r w:rsidRPr="0037091E">
        <w:rPr>
          <w:sz w:val="22"/>
          <w:szCs w:val="22"/>
        </w:rPr>
        <w:t>приоритетны</w:t>
      </w:r>
      <w:r>
        <w:rPr>
          <w:sz w:val="22"/>
          <w:szCs w:val="22"/>
        </w:rPr>
        <w:t>е</w:t>
      </w:r>
      <w:r w:rsidRPr="0037091E">
        <w:rPr>
          <w:sz w:val="22"/>
          <w:szCs w:val="22"/>
        </w:rPr>
        <w:t xml:space="preserve"> показатели муниципальных программ</w:t>
      </w:r>
      <w:r>
        <w:rPr>
          <w:sz w:val="22"/>
          <w:szCs w:val="22"/>
        </w:rPr>
        <w:t>, предложение ЦИОГВ МО и планируемые для включения в Перечень приоритетных (обязательных) показателей муниципальных программ на 2020 год.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C1111"/>
    <w:multiLevelType w:val="hybridMultilevel"/>
    <w:tmpl w:val="A5C6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72295"/>
    <w:multiLevelType w:val="hybridMultilevel"/>
    <w:tmpl w:val="19345D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706A"/>
    <w:rsid w:val="000070D1"/>
    <w:rsid w:val="00010C3F"/>
    <w:rsid w:val="00022D07"/>
    <w:rsid w:val="00040C32"/>
    <w:rsid w:val="00051A9B"/>
    <w:rsid w:val="00053486"/>
    <w:rsid w:val="000A3745"/>
    <w:rsid w:val="000A5B17"/>
    <w:rsid w:val="000B2126"/>
    <w:rsid w:val="000D15EC"/>
    <w:rsid w:val="000D40A5"/>
    <w:rsid w:val="000E06D8"/>
    <w:rsid w:val="00101400"/>
    <w:rsid w:val="0011606A"/>
    <w:rsid w:val="00120BE6"/>
    <w:rsid w:val="00122384"/>
    <w:rsid w:val="0013239A"/>
    <w:rsid w:val="00136D54"/>
    <w:rsid w:val="001413B3"/>
    <w:rsid w:val="00143F5E"/>
    <w:rsid w:val="00147E09"/>
    <w:rsid w:val="001514F3"/>
    <w:rsid w:val="00151C33"/>
    <w:rsid w:val="001571C3"/>
    <w:rsid w:val="00176207"/>
    <w:rsid w:val="00181CB3"/>
    <w:rsid w:val="0018366E"/>
    <w:rsid w:val="00184090"/>
    <w:rsid w:val="00185DE7"/>
    <w:rsid w:val="00190A91"/>
    <w:rsid w:val="00196AC8"/>
    <w:rsid w:val="001A2B2A"/>
    <w:rsid w:val="001A59D0"/>
    <w:rsid w:val="001C1C5D"/>
    <w:rsid w:val="001C465B"/>
    <w:rsid w:val="001D4C46"/>
    <w:rsid w:val="001E45E0"/>
    <w:rsid w:val="001F4791"/>
    <w:rsid w:val="00205B7B"/>
    <w:rsid w:val="0021577A"/>
    <w:rsid w:val="002208C8"/>
    <w:rsid w:val="00222D65"/>
    <w:rsid w:val="00225EC2"/>
    <w:rsid w:val="002315E2"/>
    <w:rsid w:val="002476BA"/>
    <w:rsid w:val="00254557"/>
    <w:rsid w:val="0026697E"/>
    <w:rsid w:val="00291A54"/>
    <w:rsid w:val="00297D00"/>
    <w:rsid w:val="002A3297"/>
    <w:rsid w:val="002B168A"/>
    <w:rsid w:val="002C03D9"/>
    <w:rsid w:val="002D585C"/>
    <w:rsid w:val="002E0ECF"/>
    <w:rsid w:val="002E1071"/>
    <w:rsid w:val="002E7C5D"/>
    <w:rsid w:val="002F76BD"/>
    <w:rsid w:val="003142F7"/>
    <w:rsid w:val="00317BF6"/>
    <w:rsid w:val="003315CE"/>
    <w:rsid w:val="00331834"/>
    <w:rsid w:val="00332CDE"/>
    <w:rsid w:val="003532B0"/>
    <w:rsid w:val="00367B4B"/>
    <w:rsid w:val="0037091E"/>
    <w:rsid w:val="00371D63"/>
    <w:rsid w:val="00376C97"/>
    <w:rsid w:val="00384AE0"/>
    <w:rsid w:val="003A04C4"/>
    <w:rsid w:val="003A1AF8"/>
    <w:rsid w:val="003A685D"/>
    <w:rsid w:val="003B4E41"/>
    <w:rsid w:val="003C504E"/>
    <w:rsid w:val="003C69FD"/>
    <w:rsid w:val="003D76C8"/>
    <w:rsid w:val="003E2038"/>
    <w:rsid w:val="003E2662"/>
    <w:rsid w:val="003F089E"/>
    <w:rsid w:val="003F30AC"/>
    <w:rsid w:val="003F49BD"/>
    <w:rsid w:val="00401146"/>
    <w:rsid w:val="00411BAE"/>
    <w:rsid w:val="0041322D"/>
    <w:rsid w:val="004372AB"/>
    <w:rsid w:val="00451B7A"/>
    <w:rsid w:val="004540E3"/>
    <w:rsid w:val="0048002F"/>
    <w:rsid w:val="0048619E"/>
    <w:rsid w:val="0049454B"/>
    <w:rsid w:val="004B1783"/>
    <w:rsid w:val="004B50B1"/>
    <w:rsid w:val="004C0497"/>
    <w:rsid w:val="004C38B2"/>
    <w:rsid w:val="004C3F93"/>
    <w:rsid w:val="004D4637"/>
    <w:rsid w:val="004D6F23"/>
    <w:rsid w:val="004D7BC1"/>
    <w:rsid w:val="004E241B"/>
    <w:rsid w:val="004F7AFE"/>
    <w:rsid w:val="00511B2C"/>
    <w:rsid w:val="0051613A"/>
    <w:rsid w:val="00534AF6"/>
    <w:rsid w:val="00535284"/>
    <w:rsid w:val="005379F8"/>
    <w:rsid w:val="005434B4"/>
    <w:rsid w:val="00565482"/>
    <w:rsid w:val="00574BD4"/>
    <w:rsid w:val="005B2C72"/>
    <w:rsid w:val="005C1176"/>
    <w:rsid w:val="005C4251"/>
    <w:rsid w:val="005D0A80"/>
    <w:rsid w:val="005E0879"/>
    <w:rsid w:val="005E1F95"/>
    <w:rsid w:val="005E4020"/>
    <w:rsid w:val="005F406B"/>
    <w:rsid w:val="00602B75"/>
    <w:rsid w:val="00603792"/>
    <w:rsid w:val="0060651E"/>
    <w:rsid w:val="0062314D"/>
    <w:rsid w:val="00623685"/>
    <w:rsid w:val="006246DF"/>
    <w:rsid w:val="00624B46"/>
    <w:rsid w:val="00624C4E"/>
    <w:rsid w:val="00626499"/>
    <w:rsid w:val="00631147"/>
    <w:rsid w:val="00640875"/>
    <w:rsid w:val="00642429"/>
    <w:rsid w:val="00645636"/>
    <w:rsid w:val="00661F44"/>
    <w:rsid w:val="0066652D"/>
    <w:rsid w:val="00673262"/>
    <w:rsid w:val="00696C3C"/>
    <w:rsid w:val="006B269F"/>
    <w:rsid w:val="006B7B45"/>
    <w:rsid w:val="006E2931"/>
    <w:rsid w:val="006F5E95"/>
    <w:rsid w:val="0070570D"/>
    <w:rsid w:val="0070675D"/>
    <w:rsid w:val="00706DB9"/>
    <w:rsid w:val="007070E5"/>
    <w:rsid w:val="007148EC"/>
    <w:rsid w:val="0071563E"/>
    <w:rsid w:val="007156A0"/>
    <w:rsid w:val="007163D9"/>
    <w:rsid w:val="007220EC"/>
    <w:rsid w:val="00723473"/>
    <w:rsid w:val="0072436D"/>
    <w:rsid w:val="0072682A"/>
    <w:rsid w:val="007535EE"/>
    <w:rsid w:val="00760E5F"/>
    <w:rsid w:val="00773FAB"/>
    <w:rsid w:val="007B3DD6"/>
    <w:rsid w:val="007B5919"/>
    <w:rsid w:val="007C1BEE"/>
    <w:rsid w:val="00805768"/>
    <w:rsid w:val="00813B6C"/>
    <w:rsid w:val="00853508"/>
    <w:rsid w:val="0085741E"/>
    <w:rsid w:val="008728A1"/>
    <w:rsid w:val="008765EE"/>
    <w:rsid w:val="0088161D"/>
    <w:rsid w:val="00881639"/>
    <w:rsid w:val="00885C12"/>
    <w:rsid w:val="00886064"/>
    <w:rsid w:val="008905B1"/>
    <w:rsid w:val="008A4DDE"/>
    <w:rsid w:val="008B3E8D"/>
    <w:rsid w:val="008C1321"/>
    <w:rsid w:val="008C15CF"/>
    <w:rsid w:val="008C4A68"/>
    <w:rsid w:val="008D0B97"/>
    <w:rsid w:val="008D328B"/>
    <w:rsid w:val="008F0C27"/>
    <w:rsid w:val="008F256B"/>
    <w:rsid w:val="00917C8B"/>
    <w:rsid w:val="00923BFE"/>
    <w:rsid w:val="00925EF9"/>
    <w:rsid w:val="009314FA"/>
    <w:rsid w:val="00936B5F"/>
    <w:rsid w:val="0094174C"/>
    <w:rsid w:val="00943FC6"/>
    <w:rsid w:val="009532C5"/>
    <w:rsid w:val="00966B2C"/>
    <w:rsid w:val="0098566D"/>
    <w:rsid w:val="00985946"/>
    <w:rsid w:val="00990FC9"/>
    <w:rsid w:val="00991C5A"/>
    <w:rsid w:val="009B7055"/>
    <w:rsid w:val="009C2E76"/>
    <w:rsid w:val="009C7F41"/>
    <w:rsid w:val="009D50B7"/>
    <w:rsid w:val="009E1D59"/>
    <w:rsid w:val="009E242C"/>
    <w:rsid w:val="009E6110"/>
    <w:rsid w:val="009F532C"/>
    <w:rsid w:val="00A04A01"/>
    <w:rsid w:val="00A05F7A"/>
    <w:rsid w:val="00A15E6A"/>
    <w:rsid w:val="00A218CC"/>
    <w:rsid w:val="00A4380F"/>
    <w:rsid w:val="00A505C9"/>
    <w:rsid w:val="00A52720"/>
    <w:rsid w:val="00A54DBF"/>
    <w:rsid w:val="00A649A0"/>
    <w:rsid w:val="00A6633A"/>
    <w:rsid w:val="00A73A31"/>
    <w:rsid w:val="00A804BC"/>
    <w:rsid w:val="00AA7270"/>
    <w:rsid w:val="00AB0818"/>
    <w:rsid w:val="00AB4410"/>
    <w:rsid w:val="00AB70A2"/>
    <w:rsid w:val="00AC0834"/>
    <w:rsid w:val="00AD2EB4"/>
    <w:rsid w:val="00AF1561"/>
    <w:rsid w:val="00AF5236"/>
    <w:rsid w:val="00B0557C"/>
    <w:rsid w:val="00B11E9C"/>
    <w:rsid w:val="00B12E08"/>
    <w:rsid w:val="00B3097F"/>
    <w:rsid w:val="00B317CF"/>
    <w:rsid w:val="00B42F4B"/>
    <w:rsid w:val="00B50370"/>
    <w:rsid w:val="00B50571"/>
    <w:rsid w:val="00B5460B"/>
    <w:rsid w:val="00B54A1C"/>
    <w:rsid w:val="00B62F75"/>
    <w:rsid w:val="00B72369"/>
    <w:rsid w:val="00B76099"/>
    <w:rsid w:val="00B84ECE"/>
    <w:rsid w:val="00B86EDD"/>
    <w:rsid w:val="00B90E7A"/>
    <w:rsid w:val="00B95BBC"/>
    <w:rsid w:val="00B9638C"/>
    <w:rsid w:val="00BA4DEF"/>
    <w:rsid w:val="00BA61EF"/>
    <w:rsid w:val="00BB7D18"/>
    <w:rsid w:val="00BC08EC"/>
    <w:rsid w:val="00BC11DA"/>
    <w:rsid w:val="00BC1B68"/>
    <w:rsid w:val="00BC4D38"/>
    <w:rsid w:val="00C0223F"/>
    <w:rsid w:val="00C065CD"/>
    <w:rsid w:val="00C14FD3"/>
    <w:rsid w:val="00C174A4"/>
    <w:rsid w:val="00C20309"/>
    <w:rsid w:val="00C4674A"/>
    <w:rsid w:val="00C469A7"/>
    <w:rsid w:val="00C570AF"/>
    <w:rsid w:val="00C5750C"/>
    <w:rsid w:val="00C60808"/>
    <w:rsid w:val="00C70E0B"/>
    <w:rsid w:val="00C8140B"/>
    <w:rsid w:val="00C931A1"/>
    <w:rsid w:val="00CA05D7"/>
    <w:rsid w:val="00CB12D2"/>
    <w:rsid w:val="00CB3293"/>
    <w:rsid w:val="00CB75B0"/>
    <w:rsid w:val="00CC26AD"/>
    <w:rsid w:val="00CD3287"/>
    <w:rsid w:val="00CD6F2B"/>
    <w:rsid w:val="00CE235B"/>
    <w:rsid w:val="00CF7789"/>
    <w:rsid w:val="00D010C3"/>
    <w:rsid w:val="00D13B07"/>
    <w:rsid w:val="00D15A0C"/>
    <w:rsid w:val="00D16A78"/>
    <w:rsid w:val="00D21A35"/>
    <w:rsid w:val="00D22281"/>
    <w:rsid w:val="00D25CFC"/>
    <w:rsid w:val="00D2740D"/>
    <w:rsid w:val="00D33338"/>
    <w:rsid w:val="00D43C69"/>
    <w:rsid w:val="00D47172"/>
    <w:rsid w:val="00D4733F"/>
    <w:rsid w:val="00D51EA7"/>
    <w:rsid w:val="00D5726E"/>
    <w:rsid w:val="00D679AD"/>
    <w:rsid w:val="00D72F75"/>
    <w:rsid w:val="00D77F33"/>
    <w:rsid w:val="00D91641"/>
    <w:rsid w:val="00DA31F1"/>
    <w:rsid w:val="00DB451F"/>
    <w:rsid w:val="00DB7B00"/>
    <w:rsid w:val="00DC7156"/>
    <w:rsid w:val="00DD21B1"/>
    <w:rsid w:val="00DD36D6"/>
    <w:rsid w:val="00DE1FBF"/>
    <w:rsid w:val="00DF3B40"/>
    <w:rsid w:val="00E05032"/>
    <w:rsid w:val="00E05C19"/>
    <w:rsid w:val="00E12D59"/>
    <w:rsid w:val="00E12F7F"/>
    <w:rsid w:val="00E14D82"/>
    <w:rsid w:val="00E21CDF"/>
    <w:rsid w:val="00E31B66"/>
    <w:rsid w:val="00E602C7"/>
    <w:rsid w:val="00E648E1"/>
    <w:rsid w:val="00E64EF0"/>
    <w:rsid w:val="00E661D7"/>
    <w:rsid w:val="00E77F15"/>
    <w:rsid w:val="00E91A5B"/>
    <w:rsid w:val="00E92CE1"/>
    <w:rsid w:val="00EA321C"/>
    <w:rsid w:val="00EA360E"/>
    <w:rsid w:val="00EB38E8"/>
    <w:rsid w:val="00EB438D"/>
    <w:rsid w:val="00EC3EDA"/>
    <w:rsid w:val="00EC5A9C"/>
    <w:rsid w:val="00EC5E03"/>
    <w:rsid w:val="00ED2033"/>
    <w:rsid w:val="00ED73FE"/>
    <w:rsid w:val="00EE3644"/>
    <w:rsid w:val="00F1380C"/>
    <w:rsid w:val="00F1529A"/>
    <w:rsid w:val="00F2106A"/>
    <w:rsid w:val="00F24356"/>
    <w:rsid w:val="00F3072C"/>
    <w:rsid w:val="00F351A0"/>
    <w:rsid w:val="00F50954"/>
    <w:rsid w:val="00F55AA5"/>
    <w:rsid w:val="00F56D6F"/>
    <w:rsid w:val="00F77BD2"/>
    <w:rsid w:val="00F8503E"/>
    <w:rsid w:val="00F85FB1"/>
    <w:rsid w:val="00F87C5C"/>
    <w:rsid w:val="00FA2184"/>
    <w:rsid w:val="00FA271D"/>
    <w:rsid w:val="00FA301C"/>
    <w:rsid w:val="00FC280D"/>
    <w:rsid w:val="00FC506C"/>
    <w:rsid w:val="00FC51F8"/>
    <w:rsid w:val="00FC610C"/>
    <w:rsid w:val="00FD6FD5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88B60-50EC-4CA0-A258-DB154BA0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2DCC8-15A4-4C9E-8D21-0940C7895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exif_MSED_49248d986ed9c16973c6d148c5b4f3f331a15d950947075d136a8f3a702381b1</dc:description>
  <cp:lastModifiedBy>Светлана</cp:lastModifiedBy>
  <cp:revision>2</cp:revision>
  <cp:lastPrinted>2019-11-15T08:26:00Z</cp:lastPrinted>
  <dcterms:created xsi:type="dcterms:W3CDTF">2021-01-20T07:29:00Z</dcterms:created>
  <dcterms:modified xsi:type="dcterms:W3CDTF">2021-01-20T07:29:00Z</dcterms:modified>
</cp:coreProperties>
</file>